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1"/>
        <w:gridCol w:w="3126"/>
        <w:gridCol w:w="3127"/>
      </w:tblGrid>
      <w:tr w:rsidR="00B26C02" w:rsidRPr="008234A0" w:rsidTr="003F63A4">
        <w:trPr>
          <w:trHeight w:val="2462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РИП</w:t>
            </w:r>
          </w:p>
          <w:p w:rsidR="009524CC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Прикот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О.Г.</w:t>
            </w:r>
          </w:p>
          <w:p w:rsidR="00B26C02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Методист РИП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>Спицкая</w:t>
            </w:r>
            <w:proofErr w:type="spellEnd"/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А.А.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 w:rsidR="009524C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26C02" w:rsidRDefault="009524CC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Аналитик РИП</w:t>
            </w:r>
          </w:p>
          <w:p w:rsidR="002B4781" w:rsidRPr="008234A0" w:rsidRDefault="00914BB9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Абакумова Е.А.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9524CC">
              <w:rPr>
                <w:rFonts w:ascii="Times New Roman" w:hAnsi="Times New Roman"/>
                <w:i/>
              </w:rPr>
              <w:t>подпись)</w:t>
            </w:r>
          </w:p>
        </w:tc>
      </w:tr>
    </w:tbl>
    <w:p w:rsidR="009524CC" w:rsidRPr="00870ABC" w:rsidRDefault="009524CC" w:rsidP="00C57423">
      <w:pPr>
        <w:spacing w:after="0" w:line="240" w:lineRule="atLeast"/>
        <w:jc w:val="both"/>
        <w:rPr>
          <w:rFonts w:ascii="Times New Roman" w:hAnsi="Times New Roman"/>
          <w:i/>
          <w:sz w:val="24"/>
          <w:u w:val="single"/>
        </w:rPr>
      </w:pPr>
    </w:p>
    <w:p w:rsidR="00443155" w:rsidRDefault="00443155" w:rsidP="00B475DB">
      <w:pPr>
        <w:jc w:val="center"/>
        <w:rPr>
          <w:rFonts w:ascii="Times New Roman" w:hAnsi="Times New Roman"/>
          <w:sz w:val="28"/>
          <w:szCs w:val="24"/>
        </w:rPr>
      </w:pPr>
      <w:r w:rsidRPr="00870ABC">
        <w:rPr>
          <w:rStyle w:val="11"/>
          <w:rFonts w:ascii="Times New Roman" w:hAnsi="Times New Roman"/>
          <w:b/>
          <w:sz w:val="24"/>
        </w:rPr>
        <w:t>Аналитическая справка</w:t>
      </w:r>
      <w:r w:rsidR="002D432E">
        <w:rPr>
          <w:rStyle w:val="11"/>
          <w:rFonts w:ascii="Times New Roman" w:hAnsi="Times New Roman"/>
          <w:b/>
          <w:sz w:val="24"/>
        </w:rPr>
        <w:t>: Исследование мотивации обучающихся к участию в ВСОШ по  профилю и смежным дисциплинам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Аналитическая справка составлена на основании опроса обучающихся </w:t>
      </w:r>
      <w:hyperlink r:id="rId8" w:history="1">
        <w:r w:rsidRPr="003B0415">
          <w:rPr>
            <w:rStyle w:val="a4"/>
            <w:rFonts w:ascii="Times New Roman" w:hAnsi="Times New Roman"/>
            <w:sz w:val="28"/>
            <w:szCs w:val="24"/>
          </w:rPr>
          <w:t>t</w:t>
        </w:r>
      </w:hyperlink>
      <w:r>
        <w:rPr>
          <w:rFonts w:ascii="Times New Roman" w:hAnsi="Times New Roman"/>
          <w:sz w:val="28"/>
          <w:szCs w:val="24"/>
        </w:rPr>
        <w:t xml:space="preserve"> по участию в олимпиадах ВСОШ в 2022-2023 и 2023-2024 учебном году.</w:t>
      </w:r>
    </w:p>
    <w:p w:rsidR="00666374" w:rsidRDefault="00666374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Ссылка на опрос:</w:t>
      </w:r>
      <w:r w:rsidRPr="00666374">
        <w:t xml:space="preserve"> </w:t>
      </w:r>
      <w:hyperlink r:id="rId9" w:history="1">
        <w:r w:rsidRPr="00EE0F7F">
          <w:rPr>
            <w:rStyle w:val="a4"/>
            <w:rFonts w:ascii="Times New Roman" w:hAnsi="Times New Roman"/>
            <w:sz w:val="28"/>
            <w:szCs w:val="24"/>
          </w:rPr>
          <w:t>https://docs.google.com/forms/d/1_4jEdHIedj9EhMOa-F_ZD4PytaksEDHGMiuUC21l-ig/edit</w:t>
        </w:r>
      </w:hyperlink>
      <w:bookmarkStart w:id="0" w:name="_GoBack"/>
      <w:bookmarkEnd w:id="0"/>
    </w:p>
    <w:p w:rsidR="00666374" w:rsidRDefault="00666374" w:rsidP="00C57423">
      <w:pPr>
        <w:jc w:val="both"/>
        <w:rPr>
          <w:rFonts w:ascii="Times New Roman" w:hAnsi="Times New Roman"/>
          <w:sz w:val="28"/>
          <w:szCs w:val="24"/>
        </w:rPr>
      </w:pPr>
    </w:p>
    <w:p w:rsidR="0093750C" w:rsidRDefault="0093750C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Вопросы позволяют выявить наиболее интересные обучающимся направления олимпиадного движения, понять степень осознанности выбора участия в олимпиаде и выявить место дисциплины «Экономика» в предпочтении к участию в олимпиадах.</w:t>
      </w:r>
    </w:p>
    <w:p w:rsidR="0093750C" w:rsidRDefault="0093750C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Первые вопросы направлены на соотношение профиля обучающегося и олимпиад, в которых он участвует для выборки фокус-группы и её со</w:t>
      </w:r>
      <w:r w:rsidR="00764D43">
        <w:rPr>
          <w:rFonts w:ascii="Times New Roman" w:hAnsi="Times New Roman"/>
          <w:sz w:val="28"/>
          <w:szCs w:val="24"/>
        </w:rPr>
        <w:t>о</w:t>
      </w:r>
      <w:r>
        <w:rPr>
          <w:rFonts w:ascii="Times New Roman" w:hAnsi="Times New Roman"/>
          <w:sz w:val="28"/>
          <w:szCs w:val="24"/>
        </w:rPr>
        <w:t>тношения с посещ</w:t>
      </w:r>
      <w:r w:rsidR="00764D43"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>ющими кр</w:t>
      </w:r>
      <w:r w:rsidR="00764D43">
        <w:rPr>
          <w:rFonts w:ascii="Times New Roman" w:hAnsi="Times New Roman"/>
          <w:sz w:val="28"/>
          <w:szCs w:val="24"/>
        </w:rPr>
        <w:t>у</w:t>
      </w:r>
      <w:r>
        <w:rPr>
          <w:rFonts w:ascii="Times New Roman" w:hAnsi="Times New Roman"/>
          <w:sz w:val="28"/>
          <w:szCs w:val="24"/>
        </w:rPr>
        <w:t>жки ди</w:t>
      </w:r>
      <w:r w:rsidR="00764D43">
        <w:rPr>
          <w:rFonts w:ascii="Times New Roman" w:hAnsi="Times New Roman"/>
          <w:sz w:val="28"/>
          <w:szCs w:val="24"/>
        </w:rPr>
        <w:t>с</w:t>
      </w:r>
      <w:r>
        <w:rPr>
          <w:rFonts w:ascii="Times New Roman" w:hAnsi="Times New Roman"/>
          <w:sz w:val="28"/>
          <w:szCs w:val="24"/>
        </w:rPr>
        <w:t>циплины «Экономика» в 2021-2022 и 2022-2023 ученых годах.</w:t>
      </w:r>
    </w:p>
    <w:p w:rsidR="0093750C" w:rsidRDefault="0093750C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Второй блок вопросов определяет мотивацию обучающихся при выборе дисциплины для участия  и факторы, при которых они выбирают экономику.</w:t>
      </w:r>
    </w:p>
    <w:p w:rsidR="0093750C" w:rsidRDefault="0093750C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Третий блок вопросов направлен на выявление способов подготовки к ВСОШ по экономике и месте разработанных ОУ продуктов ( рабочие программы, дисциплины ВУД, курсы, </w:t>
      </w:r>
      <w:proofErr w:type="spellStart"/>
      <w:r>
        <w:rPr>
          <w:rFonts w:ascii="Times New Roman" w:hAnsi="Times New Roman"/>
          <w:sz w:val="28"/>
          <w:szCs w:val="24"/>
        </w:rPr>
        <w:t>видеообзор</w:t>
      </w:r>
      <w:proofErr w:type="spellEnd"/>
      <w:r>
        <w:rPr>
          <w:rFonts w:ascii="Times New Roman" w:hAnsi="Times New Roman"/>
          <w:sz w:val="28"/>
          <w:szCs w:val="24"/>
        </w:rPr>
        <w:t xml:space="preserve"> уроков)</w:t>
      </w:r>
      <w:r w:rsidR="00764D43">
        <w:rPr>
          <w:rFonts w:ascii="Times New Roman" w:hAnsi="Times New Roman"/>
          <w:sz w:val="28"/>
          <w:szCs w:val="24"/>
        </w:rPr>
        <w:t xml:space="preserve"> при подготовке школьников  к различным этапам ВСОШ.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ходе исследования приняли участие  320 обучающихся 6,7,8,9,10,11 классов. Большинство обучающихся выбирают олимпиады своего профиля:</w:t>
      </w:r>
      <w:r w:rsidR="00764D43">
        <w:rPr>
          <w:rFonts w:ascii="Times New Roman" w:hAnsi="Times New Roman"/>
          <w:sz w:val="28"/>
          <w:szCs w:val="24"/>
        </w:rPr>
        <w:t xml:space="preserve"> класса и соотнося т с преподаваемыми углубленно дисциплинами.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57 обучающихся гуманитарных классов выбирают русский язык, литературу и историю</w:t>
      </w:r>
      <w:r w:rsidR="00764D43">
        <w:rPr>
          <w:rFonts w:ascii="Times New Roman" w:hAnsi="Times New Roman"/>
          <w:sz w:val="28"/>
          <w:szCs w:val="24"/>
        </w:rPr>
        <w:t>.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120 обучающихся математических классов выбирают математику, и</w:t>
      </w:r>
      <w:r w:rsidR="0093750C">
        <w:rPr>
          <w:rFonts w:ascii="Times New Roman" w:hAnsi="Times New Roman"/>
          <w:sz w:val="28"/>
          <w:szCs w:val="24"/>
        </w:rPr>
        <w:t>нфо</w:t>
      </w:r>
      <w:r>
        <w:rPr>
          <w:rFonts w:ascii="Times New Roman" w:hAnsi="Times New Roman"/>
          <w:sz w:val="28"/>
          <w:szCs w:val="24"/>
        </w:rPr>
        <w:t>рматику, физику</w:t>
      </w:r>
      <w:r w:rsidR="0093750C">
        <w:rPr>
          <w:rFonts w:ascii="Times New Roman" w:hAnsi="Times New Roman"/>
          <w:sz w:val="28"/>
          <w:szCs w:val="24"/>
        </w:rPr>
        <w:t>.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22 обучающихся химико-биологического класса выбирают химию и биологию.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Экономика попадает в смежную дисциплину, которой интересуются обучающиеся всех направлений. Подготовкой к олимпиаде по экономике занимаются:</w:t>
      </w:r>
    </w:p>
    <w:p w:rsidR="00764D43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47 обучающихся математических классов</w:t>
      </w:r>
      <w:r w:rsidR="00764D43">
        <w:rPr>
          <w:rFonts w:ascii="Times New Roman" w:hAnsi="Times New Roman"/>
          <w:sz w:val="28"/>
          <w:szCs w:val="24"/>
        </w:rPr>
        <w:t>;</w:t>
      </w:r>
    </w:p>
    <w:p w:rsidR="00336F36" w:rsidRDefault="00336F36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12 обучающихся гуманитарных классов</w:t>
      </w:r>
      <w:r w:rsidR="00764D43">
        <w:rPr>
          <w:rFonts w:ascii="Times New Roman" w:hAnsi="Times New Roman"/>
          <w:sz w:val="28"/>
          <w:szCs w:val="24"/>
        </w:rPr>
        <w:t>;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 обучающихся химико-биологических классов.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Опрос обучающихся непрофильных классов выявил большую заинтересованность в участии в олимпиаде по экономике, но коррелирует с меньшей результативностью.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Анализ подготовки обучающихся к олимпиаде по экономике выявил: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50% обучающихся посещают кружки в ОУ 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12% посещают соответствующих профиль в Академии талантов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5% обучающихся готовятся самостоятельно по предложенным материалам.</w:t>
      </w:r>
    </w:p>
    <w:p w:rsidR="00764D43" w:rsidRDefault="00764D43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 проходе на региональный этап мотивация к посещению дополнительных занятий  по экономике увеличивается у 75% опрошенных, однако подготовкой к муниципальному и райо</w:t>
      </w:r>
      <w:r w:rsidR="00355ECA">
        <w:rPr>
          <w:rFonts w:ascii="Times New Roman" w:hAnsi="Times New Roman"/>
          <w:sz w:val="28"/>
          <w:szCs w:val="24"/>
        </w:rPr>
        <w:t>н</w:t>
      </w:r>
      <w:r>
        <w:rPr>
          <w:rFonts w:ascii="Times New Roman" w:hAnsi="Times New Roman"/>
          <w:sz w:val="28"/>
          <w:szCs w:val="24"/>
        </w:rPr>
        <w:t>ному этапу занимаются только 12% обучающихся. Наиболее заинтересованы в подготовке к ВСОШ по экономике обучающиеся 9-11 классов, но их меньшее по сравнению с 5-6 классами участников ( 24 человека против 123) , обучающиеся 5</w:t>
      </w:r>
      <w:r w:rsidR="00355ECA">
        <w:rPr>
          <w:rFonts w:ascii="Times New Roman" w:hAnsi="Times New Roman"/>
          <w:sz w:val="28"/>
          <w:szCs w:val="24"/>
        </w:rPr>
        <w:t>-7</w:t>
      </w:r>
      <w:r>
        <w:rPr>
          <w:rFonts w:ascii="Times New Roman" w:hAnsi="Times New Roman"/>
          <w:sz w:val="28"/>
          <w:szCs w:val="24"/>
        </w:rPr>
        <w:t xml:space="preserve"> </w:t>
      </w:r>
      <w:r w:rsidR="00355ECA">
        <w:rPr>
          <w:rFonts w:ascii="Times New Roman" w:hAnsi="Times New Roman"/>
          <w:sz w:val="28"/>
          <w:szCs w:val="24"/>
        </w:rPr>
        <w:t>к</w:t>
      </w:r>
      <w:r>
        <w:rPr>
          <w:rFonts w:ascii="Times New Roman" w:hAnsi="Times New Roman"/>
          <w:sz w:val="28"/>
          <w:szCs w:val="24"/>
        </w:rPr>
        <w:t xml:space="preserve">лассов охотно принимают участие в большем спектре олимпиад, так как </w:t>
      </w:r>
      <w:r w:rsidR="00355ECA">
        <w:rPr>
          <w:rFonts w:ascii="Times New Roman" w:hAnsi="Times New Roman"/>
          <w:sz w:val="28"/>
          <w:szCs w:val="24"/>
        </w:rPr>
        <w:t xml:space="preserve">имеют больше свободного времени для </w:t>
      </w:r>
      <w:proofErr w:type="spellStart"/>
      <w:r w:rsidR="00355ECA">
        <w:rPr>
          <w:rFonts w:ascii="Times New Roman" w:hAnsi="Times New Roman"/>
          <w:sz w:val="28"/>
          <w:szCs w:val="24"/>
        </w:rPr>
        <w:t>профилизации</w:t>
      </w:r>
      <w:proofErr w:type="spellEnd"/>
      <w:r w:rsidR="00355ECA">
        <w:rPr>
          <w:rFonts w:ascii="Times New Roman" w:hAnsi="Times New Roman"/>
          <w:sz w:val="28"/>
          <w:szCs w:val="24"/>
        </w:rPr>
        <w:t xml:space="preserve"> своего обучения и мотивационной составляющей( в случае неудачи они не теряют время).</w:t>
      </w:r>
    </w:p>
    <w:p w:rsidR="00355ECA" w:rsidRDefault="00355ECA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Большинство обучающихся, выбирающих ВСОШ по экономике рассматривают профильные экономические специальности для поступления и пользуются курсами ВУЗов для подготовки к олимпиаде ( МГУ,СПБГУ,НИУ ВШЭ).</w:t>
      </w:r>
    </w:p>
    <w:p w:rsidR="00355ECA" w:rsidRDefault="00355ECA" w:rsidP="00C57423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Основными трудными вопросами обучающиеся математических классов называют экономическую теорию, гуманитарных и других профилей – задачи и их решение.  Данные ответы учитывались при корректировке рабочих </w:t>
      </w:r>
      <w:r>
        <w:rPr>
          <w:rFonts w:ascii="Times New Roman" w:hAnsi="Times New Roman"/>
          <w:sz w:val="28"/>
          <w:szCs w:val="24"/>
        </w:rPr>
        <w:lastRenderedPageBreak/>
        <w:t>программ и материалов методического сборника пе</w:t>
      </w:r>
      <w:r w:rsidR="00B743CA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>агогов ОУ как итоговых продуктов.</w:t>
      </w:r>
    </w:p>
    <w:p w:rsidR="002A31B2" w:rsidRPr="002B4781" w:rsidRDefault="002A31B2" w:rsidP="002B4781">
      <w:pPr>
        <w:jc w:val="both"/>
        <w:rPr>
          <w:rFonts w:ascii="Times New Roman" w:hAnsi="Times New Roman"/>
          <w:sz w:val="24"/>
          <w:szCs w:val="24"/>
        </w:rPr>
      </w:pPr>
    </w:p>
    <w:sectPr w:rsidR="002A31B2" w:rsidRPr="002B4781" w:rsidSect="00527B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988" w:rsidRDefault="001D5988" w:rsidP="00527BA8">
      <w:pPr>
        <w:spacing w:after="0" w:line="240" w:lineRule="auto"/>
      </w:pPr>
      <w:r>
        <w:separator/>
      </w:r>
    </w:p>
  </w:endnote>
  <w:endnote w:type="continuationSeparator" w:id="0">
    <w:p w:rsidR="001D5988" w:rsidRDefault="001D5988" w:rsidP="005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988" w:rsidRDefault="001D5988" w:rsidP="00527BA8">
      <w:pPr>
        <w:spacing w:after="0" w:line="240" w:lineRule="auto"/>
      </w:pPr>
      <w:r>
        <w:separator/>
      </w:r>
    </w:p>
  </w:footnote>
  <w:footnote w:type="continuationSeparator" w:id="0">
    <w:p w:rsidR="001D5988" w:rsidRDefault="001D5988" w:rsidP="00527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95EC4"/>
    <w:multiLevelType w:val="hybridMultilevel"/>
    <w:tmpl w:val="B830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03A"/>
    <w:multiLevelType w:val="hybridMultilevel"/>
    <w:tmpl w:val="DE34EA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A2B614A"/>
    <w:multiLevelType w:val="hybridMultilevel"/>
    <w:tmpl w:val="243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07294"/>
    <w:multiLevelType w:val="hybridMultilevel"/>
    <w:tmpl w:val="B2F04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D55EC9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F263E"/>
    <w:multiLevelType w:val="hybridMultilevel"/>
    <w:tmpl w:val="C8C4A18E"/>
    <w:lvl w:ilvl="0" w:tplc="9FCA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AD0420"/>
    <w:multiLevelType w:val="hybridMultilevel"/>
    <w:tmpl w:val="CA42B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25099"/>
    <w:multiLevelType w:val="multilevel"/>
    <w:tmpl w:val="A964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E12D0"/>
    <w:multiLevelType w:val="hybridMultilevel"/>
    <w:tmpl w:val="F9D0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A3"/>
    <w:rsid w:val="00001872"/>
    <w:rsid w:val="000126AE"/>
    <w:rsid w:val="00065483"/>
    <w:rsid w:val="000A1A73"/>
    <w:rsid w:val="000F2735"/>
    <w:rsid w:val="00167DE5"/>
    <w:rsid w:val="00195ABE"/>
    <w:rsid w:val="001D5988"/>
    <w:rsid w:val="00222B9F"/>
    <w:rsid w:val="00236080"/>
    <w:rsid w:val="00245B57"/>
    <w:rsid w:val="002A31B2"/>
    <w:rsid w:val="002B4781"/>
    <w:rsid w:val="002D432E"/>
    <w:rsid w:val="00303C70"/>
    <w:rsid w:val="00336F36"/>
    <w:rsid w:val="00351D28"/>
    <w:rsid w:val="00355ECA"/>
    <w:rsid w:val="0037415B"/>
    <w:rsid w:val="003F63A4"/>
    <w:rsid w:val="00443155"/>
    <w:rsid w:val="004462AA"/>
    <w:rsid w:val="00446491"/>
    <w:rsid w:val="004D5A73"/>
    <w:rsid w:val="0052713D"/>
    <w:rsid w:val="00527BA8"/>
    <w:rsid w:val="0054344B"/>
    <w:rsid w:val="00650DDA"/>
    <w:rsid w:val="00666374"/>
    <w:rsid w:val="00686289"/>
    <w:rsid w:val="00764D43"/>
    <w:rsid w:val="007D7658"/>
    <w:rsid w:val="007E013B"/>
    <w:rsid w:val="00870ABC"/>
    <w:rsid w:val="008A5905"/>
    <w:rsid w:val="008E6A9C"/>
    <w:rsid w:val="00914BB9"/>
    <w:rsid w:val="00922BBD"/>
    <w:rsid w:val="0093750C"/>
    <w:rsid w:val="009524CC"/>
    <w:rsid w:val="009F02A3"/>
    <w:rsid w:val="00A4491F"/>
    <w:rsid w:val="00A761CD"/>
    <w:rsid w:val="00B0512B"/>
    <w:rsid w:val="00B1248A"/>
    <w:rsid w:val="00B26C02"/>
    <w:rsid w:val="00B475DB"/>
    <w:rsid w:val="00B54F50"/>
    <w:rsid w:val="00B743CA"/>
    <w:rsid w:val="00BB2768"/>
    <w:rsid w:val="00C53E3F"/>
    <w:rsid w:val="00C57423"/>
    <w:rsid w:val="00D9682D"/>
    <w:rsid w:val="00E157BA"/>
    <w:rsid w:val="00E53F07"/>
    <w:rsid w:val="00ED1A10"/>
    <w:rsid w:val="00EE3945"/>
    <w:rsid w:val="00F67CB1"/>
    <w:rsid w:val="00F91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73E2"/>
  <w15:docId w15:val="{CAAEFD0D-973B-4FD4-A21B-AD74109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39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7B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74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B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86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8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82D"/>
    <w:rPr>
      <w:color w:val="0000FF"/>
      <w:u w:val="single"/>
    </w:rPr>
  </w:style>
  <w:style w:type="table" w:styleId="a5">
    <w:name w:val="Table Grid"/>
    <w:basedOn w:val="a1"/>
    <w:uiPriority w:val="59"/>
    <w:rsid w:val="00F9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91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current">
    <w:name w:val="breadcrumb_current"/>
    <w:basedOn w:val="a0"/>
    <w:rsid w:val="00686289"/>
  </w:style>
  <w:style w:type="character" w:customStyle="1" w:styleId="50">
    <w:name w:val="Заголовок 5 Знак"/>
    <w:basedOn w:val="a0"/>
    <w:link w:val="5"/>
    <w:uiPriority w:val="9"/>
    <w:rsid w:val="00686289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45B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No Spacing"/>
    <w:uiPriority w:val="1"/>
    <w:qFormat/>
    <w:rsid w:val="00245B57"/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245B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7B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9">
    <w:name w:val="Body Text Indent"/>
    <w:basedOn w:val="a"/>
    <w:link w:val="11"/>
    <w:rsid w:val="00527BA8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Arial" w:hAnsi="Arial"/>
      <w:sz w:val="18"/>
      <w:szCs w:val="20"/>
    </w:rPr>
  </w:style>
  <w:style w:type="character" w:customStyle="1" w:styleId="aa">
    <w:name w:val="Основной текст с отступом Знак"/>
    <w:basedOn w:val="a0"/>
    <w:rsid w:val="00527BA8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9"/>
    <w:locked/>
    <w:rsid w:val="00527BA8"/>
    <w:rPr>
      <w:rFonts w:ascii="Arial" w:eastAsia="Calibri" w:hAnsi="Arial" w:cs="Times New Roman"/>
      <w:sz w:val="18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27BA8"/>
    <w:pPr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27BA8"/>
    <w:rPr>
      <w:rFonts w:ascii="Calibri" w:eastAsia="Calibri" w:hAnsi="Calibri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527BA8"/>
    <w:rPr>
      <w:vertAlign w:val="superscript"/>
    </w:rPr>
  </w:style>
  <w:style w:type="paragraph" w:customStyle="1" w:styleId="p19">
    <w:name w:val="p19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c10">
    <w:name w:val="c10"/>
    <w:basedOn w:val="a0"/>
    <w:rsid w:val="00527BA8"/>
  </w:style>
  <w:style w:type="character" w:customStyle="1" w:styleId="c1">
    <w:name w:val="c1"/>
    <w:basedOn w:val="a0"/>
    <w:rsid w:val="00527BA8"/>
  </w:style>
  <w:style w:type="character" w:customStyle="1" w:styleId="c0">
    <w:name w:val="c0"/>
    <w:basedOn w:val="a0"/>
    <w:rsid w:val="00527BA8"/>
  </w:style>
  <w:style w:type="character" w:customStyle="1" w:styleId="20">
    <w:name w:val="Заголовок 2 Знак"/>
    <w:basedOn w:val="a0"/>
    <w:link w:val="2"/>
    <w:uiPriority w:val="9"/>
    <w:rsid w:val="00C5742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C574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57423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5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1D28"/>
    <w:rPr>
      <w:rFonts w:ascii="Tahoma" w:hAnsi="Tahoma" w:cs="Tahoma"/>
      <w:sz w:val="16"/>
      <w:szCs w:val="16"/>
      <w:lang w:eastAsia="en-US"/>
    </w:rPr>
  </w:style>
  <w:style w:type="character" w:styleId="af0">
    <w:name w:val="Unresolved Mention"/>
    <w:basedOn w:val="a0"/>
    <w:uiPriority w:val="99"/>
    <w:semiHidden/>
    <w:unhideWhenUsed/>
    <w:rsid w:val="00336F3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74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_4jEdHIedj9EhMOa-F_ZD4PytaksEDHGMiuUC21l-ig/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_4jEdHIedj9EhMOa-F_ZD4PytaksEDHGMiuUC21l-ig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FC7EA-89B0-49A5-A89B-25D43191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Окунев</dc:creator>
  <cp:keywords/>
  <dc:description/>
  <cp:lastModifiedBy>Admin</cp:lastModifiedBy>
  <cp:revision>2</cp:revision>
  <dcterms:created xsi:type="dcterms:W3CDTF">2023-12-06T10:25:00Z</dcterms:created>
  <dcterms:modified xsi:type="dcterms:W3CDTF">2023-12-06T10:25:00Z</dcterms:modified>
</cp:coreProperties>
</file>